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Přihláška na </w:t>
      </w:r>
      <w:r w:rsidR="00216F0C">
        <w:rPr>
          <w:rFonts w:asciiTheme="minorHAnsi" w:hAnsiTheme="minorHAnsi" w:cs="Arial"/>
          <w:b/>
          <w:sz w:val="44"/>
          <w:szCs w:val="44"/>
          <w:u w:val="single"/>
        </w:rPr>
        <w:t>Přebor KKR Zlín</w:t>
      </w:r>
      <w:r w:rsidR="00216F0C">
        <w:rPr>
          <w:rFonts w:asciiTheme="minorHAnsi" w:hAnsiTheme="minorHAnsi" w:cs="Arial"/>
          <w:b/>
          <w:sz w:val="44"/>
          <w:szCs w:val="44"/>
          <w:u w:val="single"/>
        </w:rPr>
        <w:br/>
      </w:r>
      <w:r w:rsidR="00216F0C">
        <w:t>podle ZZO, ZZO1, ZZO2, ZM, ZVV1, ZVV2, děti do 15 let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8F32D0" w:rsidRPr="00B952CF">
        <w:rPr>
          <w:rFonts w:asciiTheme="minorHAnsi" w:hAnsiTheme="minorHAnsi" w:cs="Arial"/>
        </w:rPr>
        <w:t>2</w:t>
      </w:r>
      <w:r w:rsidR="00216F0C">
        <w:rPr>
          <w:rFonts w:asciiTheme="minorHAnsi" w:hAnsiTheme="minorHAnsi" w:cs="Arial"/>
        </w:rPr>
        <w:t>9</w:t>
      </w:r>
      <w:r w:rsidRPr="00B952CF">
        <w:rPr>
          <w:rFonts w:asciiTheme="minorHAnsi" w:hAnsiTheme="minorHAnsi" w:cs="Arial"/>
        </w:rPr>
        <w:t>.</w:t>
      </w:r>
      <w:r w:rsidR="00586C0C" w:rsidRPr="00B952CF">
        <w:rPr>
          <w:rFonts w:asciiTheme="minorHAnsi" w:hAnsiTheme="minorHAnsi" w:cs="Arial"/>
        </w:rPr>
        <w:t xml:space="preserve"> </w:t>
      </w:r>
      <w:r w:rsidR="00216F0C">
        <w:rPr>
          <w:rFonts w:asciiTheme="minorHAnsi" w:hAnsiTheme="minorHAnsi" w:cs="Arial"/>
        </w:rPr>
        <w:t>října</w:t>
      </w:r>
      <w:r w:rsidR="00586C0C" w:rsidRPr="00B952CF">
        <w:rPr>
          <w:rFonts w:asciiTheme="minorHAnsi" w:hAnsiTheme="minorHAnsi" w:cs="Arial"/>
        </w:rPr>
        <w:t xml:space="preserve"> </w:t>
      </w:r>
      <w:r w:rsidRPr="00B952CF">
        <w:rPr>
          <w:rFonts w:asciiTheme="minorHAnsi" w:hAnsiTheme="minorHAnsi" w:cs="Arial"/>
        </w:rPr>
        <w:t>201</w:t>
      </w:r>
      <w:r w:rsidR="00B952CF" w:rsidRPr="00B952CF">
        <w:rPr>
          <w:rFonts w:asciiTheme="minorHAnsi" w:hAnsiTheme="minorHAnsi" w:cs="Arial"/>
        </w:rPr>
        <w:t>6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 xml:space="preserve">: </w:t>
      </w:r>
      <w:r w:rsidR="00216F0C">
        <w:rPr>
          <w:rFonts w:asciiTheme="minorHAnsi" w:hAnsiTheme="minorHAnsi" w:cs="Arial"/>
          <w:sz w:val="22"/>
          <w:szCs w:val="22"/>
        </w:rPr>
        <w:t>kategorie</w:t>
      </w:r>
      <w:r w:rsidR="008F32D0">
        <w:rPr>
          <w:rFonts w:asciiTheme="minorHAnsi" w:hAnsiTheme="minorHAnsi" w:cs="Arial"/>
          <w:sz w:val="22"/>
          <w:szCs w:val="22"/>
        </w:rPr>
        <w:t xml:space="preserve">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</w:t>
      </w:r>
      <w:r w:rsidR="00216F0C">
        <w:rPr>
          <w:rFonts w:asciiTheme="minorHAnsi" w:hAnsiTheme="minorHAnsi" w:cs="Arial"/>
          <w:sz w:val="22"/>
          <w:szCs w:val="22"/>
        </w:rPr>
        <w:br/>
        <w:t xml:space="preserve">kategorie děti do 15 </w:t>
      </w:r>
      <w:proofErr w:type="gramStart"/>
      <w:r w:rsidR="00216F0C">
        <w:rPr>
          <w:rFonts w:asciiTheme="minorHAnsi" w:hAnsiTheme="minorHAnsi" w:cs="Arial"/>
          <w:sz w:val="22"/>
          <w:szCs w:val="22"/>
        </w:rPr>
        <w:t>let  150</w:t>
      </w:r>
      <w:proofErr w:type="gramEnd"/>
      <w:r w:rsidR="00216F0C">
        <w:rPr>
          <w:rFonts w:asciiTheme="minorHAnsi" w:hAnsiTheme="minorHAnsi" w:cs="Arial"/>
          <w:sz w:val="22"/>
          <w:szCs w:val="22"/>
        </w:rPr>
        <w:t xml:space="preserve"> Kč nebo 200 s figurantem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Tahoma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8F32D0">
        <w:rPr>
          <w:rFonts w:asciiTheme="minorHAnsi" w:hAnsiTheme="minorHAnsi" w:cs="Arial"/>
          <w:sz w:val="22"/>
          <w:szCs w:val="22"/>
        </w:rPr>
        <w:t>Jaroslav Matula</w:t>
      </w:r>
      <w:r w:rsidR="00216F0C">
        <w:rPr>
          <w:rFonts w:asciiTheme="minorHAnsi" w:hAnsiTheme="minorHAnsi" w:cs="Arial"/>
          <w:sz w:val="22"/>
          <w:szCs w:val="22"/>
        </w:rPr>
        <w:br/>
      </w:r>
      <w:r w:rsidR="00CF56F0" w:rsidRPr="00CF56F0">
        <w:rPr>
          <w:rFonts w:asciiTheme="minorHAnsi" w:hAnsiTheme="minorHAnsi" w:cs="Arial"/>
          <w:b/>
          <w:sz w:val="22"/>
          <w:szCs w:val="22"/>
        </w:rPr>
        <w:t>Figurant:</w:t>
      </w:r>
      <w:r w:rsidR="00CF56F0">
        <w:rPr>
          <w:rFonts w:asciiTheme="minorHAnsi" w:hAnsiTheme="minorHAnsi" w:cs="Arial"/>
          <w:sz w:val="22"/>
          <w:szCs w:val="22"/>
        </w:rPr>
        <w:t xml:space="preserve"> Zdeněk Mach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</w:t>
      </w:r>
      <w:r w:rsidR="00216F0C">
        <w:rPr>
          <w:rFonts w:asciiTheme="minorHAnsi" w:hAnsiTheme="minorHAnsi" w:cs="Arial"/>
          <w:sz w:val="22"/>
          <w:szCs w:val="22"/>
        </w:rPr>
        <w:t>0</w:t>
      </w:r>
      <w:r w:rsidR="00586C0C" w:rsidRPr="00B73FA6">
        <w:rPr>
          <w:rFonts w:asciiTheme="minorHAnsi" w:hAnsiTheme="minorHAnsi" w:cs="Arial"/>
          <w:sz w:val="22"/>
          <w:szCs w:val="22"/>
        </w:rPr>
        <w:t>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952CF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startovným zasílejte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  <w:r w:rsidR="00B952CF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nebo hotově v</w:t>
      </w:r>
      <w:r w:rsidR="00B952CF">
        <w:rPr>
          <w:rFonts w:asciiTheme="minorHAnsi" w:hAnsiTheme="minorHAnsi" w:cs="Arial"/>
          <w:bCs/>
          <w:sz w:val="22"/>
          <w:szCs w:val="22"/>
        </w:rPr>
        <w:t> 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klubu</w:t>
      </w:r>
      <w:r w:rsidR="00B952CF">
        <w:rPr>
          <w:rFonts w:asciiTheme="minorHAnsi" w:hAnsiTheme="minorHAnsi" w:cs="Arial"/>
          <w:bCs/>
          <w:sz w:val="22"/>
          <w:szCs w:val="22"/>
        </w:rPr>
        <w:t xml:space="preserve"> po předchozí domluvě</w:t>
      </w:r>
      <w:r w:rsidR="00FB4078" w:rsidRPr="00B952CF"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</w:t>
      </w:r>
      <w:r w:rsidR="00B952CF">
        <w:rPr>
          <w:rFonts w:asciiTheme="minorHAnsi" w:hAnsiTheme="minorHAnsi" w:cs="Arial"/>
          <w:sz w:val="22"/>
          <w:szCs w:val="22"/>
        </w:rPr>
        <w:t>a Vavrušová / Zdeněk Mach</w:t>
      </w:r>
      <w:r w:rsidR="00B952CF">
        <w:rPr>
          <w:rFonts w:asciiTheme="minorHAnsi" w:hAnsiTheme="minorHAnsi" w:cs="Arial"/>
          <w:sz w:val="22"/>
          <w:szCs w:val="22"/>
        </w:rPr>
        <w:br/>
        <w:t xml:space="preserve">tel.: </w:t>
      </w:r>
      <w:r w:rsidRPr="00B73FA6">
        <w:rPr>
          <w:rFonts w:asciiTheme="minorHAnsi" w:hAnsiTheme="minorHAnsi" w:cs="Arial"/>
          <w:sz w:val="22"/>
          <w:szCs w:val="22"/>
        </w:rPr>
        <w:t>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B952CF">
        <w:rPr>
          <w:rFonts w:asciiTheme="minorHAnsi" w:hAnsiTheme="minorHAnsi" w:cs="Arial"/>
          <w:b/>
          <w:sz w:val="22"/>
          <w:szCs w:val="22"/>
        </w:rPr>
        <w:t xml:space="preserve"> </w:t>
      </w:r>
      <w:r w:rsidR="00216F0C">
        <w:rPr>
          <w:rFonts w:asciiTheme="minorHAnsi" w:hAnsiTheme="minorHAnsi" w:cs="Arial"/>
          <w:b/>
          <w:sz w:val="22"/>
          <w:szCs w:val="22"/>
        </w:rPr>
        <w:t>2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. </w:t>
      </w:r>
      <w:r w:rsidR="00216F0C">
        <w:rPr>
          <w:rFonts w:asciiTheme="minorHAnsi" w:hAnsiTheme="minorHAnsi" w:cs="Arial"/>
          <w:b/>
          <w:sz w:val="22"/>
          <w:szCs w:val="22"/>
        </w:rPr>
        <w:t>října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B952CF">
        <w:rPr>
          <w:rFonts w:asciiTheme="minorHAnsi" w:hAnsiTheme="minorHAnsi" w:cs="Arial"/>
          <w:b/>
          <w:sz w:val="22"/>
          <w:szCs w:val="22"/>
        </w:rPr>
        <w:t>6</w:t>
      </w:r>
      <w:r w:rsidR="00216F0C">
        <w:rPr>
          <w:rFonts w:asciiTheme="minorHAnsi" w:hAnsiTheme="minorHAnsi" w:cs="Arial"/>
          <w:b/>
          <w:sz w:val="22"/>
          <w:szCs w:val="22"/>
        </w:rPr>
        <w:t xml:space="preserve"> </w:t>
      </w:r>
      <w:r w:rsidR="00216F0C" w:rsidRPr="00216F0C">
        <w:rPr>
          <w:rFonts w:asciiTheme="minorHAnsi" w:hAnsiTheme="minorHAnsi" w:cs="Arial"/>
          <w:sz w:val="22"/>
          <w:szCs w:val="22"/>
        </w:rPr>
        <w:t>nebo po naplnění kategorií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984"/>
        <w:gridCol w:w="993"/>
        <w:gridCol w:w="3574"/>
      </w:tblGrid>
      <w:tr w:rsidR="00B73FA6" w:rsidTr="00B952CF">
        <w:tc>
          <w:tcPr>
            <w:tcW w:w="4644" w:type="dxa"/>
            <w:gridSpan w:val="4"/>
          </w:tcPr>
          <w:p w:rsidR="00B73FA6" w:rsidRDefault="00B73FA6" w:rsidP="00216F0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</w:t>
            </w:r>
            <w:r w:rsidR="00216F0C">
              <w:rPr>
                <w:rFonts w:asciiTheme="minorHAnsi" w:hAnsiTheme="minorHAnsi" w:cs="Arial"/>
                <w:sz w:val="22"/>
                <w:szCs w:val="22"/>
              </w:rPr>
              <w:t>závod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dle </w:t>
            </w:r>
            <w:r w:rsidR="00216F0C">
              <w:rPr>
                <w:rFonts w:asciiTheme="minorHAnsi" w:hAnsiTheme="minorHAnsi" w:cs="Arial"/>
                <w:sz w:val="22"/>
                <w:szCs w:val="22"/>
              </w:rPr>
              <w:t xml:space="preserve">kategorie </w:t>
            </w:r>
            <w:r w:rsidR="008F32D0">
              <w:rPr>
                <w:rFonts w:asciiTheme="minorHAnsi" w:hAnsiTheme="minorHAnsi" w:cs="Arial"/>
                <w:sz w:val="22"/>
                <w:szCs w:val="22"/>
              </w:rPr>
              <w:t>NZŘ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16F0C" w:rsidRPr="00216F0C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4567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976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2CF" w:rsidRDefault="00B952CF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56F0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CF56F0">
      <w:pgSz w:w="11905" w:h="16837"/>
      <w:pgMar w:top="567" w:right="1273" w:bottom="284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F011C"/>
    <w:rsid w:val="00216F0C"/>
    <w:rsid w:val="00274867"/>
    <w:rsid w:val="002868A6"/>
    <w:rsid w:val="002B4E99"/>
    <w:rsid w:val="00340420"/>
    <w:rsid w:val="003430D6"/>
    <w:rsid w:val="00381D1B"/>
    <w:rsid w:val="003D25A1"/>
    <w:rsid w:val="00470849"/>
    <w:rsid w:val="004F4C69"/>
    <w:rsid w:val="005617DB"/>
    <w:rsid w:val="00586C0C"/>
    <w:rsid w:val="00621652"/>
    <w:rsid w:val="006915DB"/>
    <w:rsid w:val="006A5805"/>
    <w:rsid w:val="006F5EE7"/>
    <w:rsid w:val="0072315B"/>
    <w:rsid w:val="00793FBB"/>
    <w:rsid w:val="00795EB5"/>
    <w:rsid w:val="007A378D"/>
    <w:rsid w:val="008039F3"/>
    <w:rsid w:val="008D6DB4"/>
    <w:rsid w:val="008F32D0"/>
    <w:rsid w:val="00B66DA6"/>
    <w:rsid w:val="00B73FA6"/>
    <w:rsid w:val="00B952CF"/>
    <w:rsid w:val="00C423B0"/>
    <w:rsid w:val="00CB55D1"/>
    <w:rsid w:val="00CF56F0"/>
    <w:rsid w:val="00F7570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>TREXIMA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2</cp:revision>
  <cp:lastPrinted>1601-01-01T00:00:00Z</cp:lastPrinted>
  <dcterms:created xsi:type="dcterms:W3CDTF">2016-08-19T04:58:00Z</dcterms:created>
  <dcterms:modified xsi:type="dcterms:W3CDTF">2016-08-19T04:58:00Z</dcterms:modified>
</cp:coreProperties>
</file>